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D1" w:rsidRDefault="00350CD1" w:rsidP="0085619A">
      <w:pPr>
        <w:spacing w:line="276" w:lineRule="auto"/>
        <w:jc w:val="right"/>
        <w:rPr>
          <w:rFonts w:cs="Arial"/>
          <w:b/>
          <w:sz w:val="26"/>
          <w:szCs w:val="26"/>
        </w:rPr>
      </w:pPr>
    </w:p>
    <w:p w:rsidR="007E1BF6" w:rsidRPr="007E1BF6" w:rsidRDefault="007E1BF6" w:rsidP="007E1BF6">
      <w:pPr>
        <w:jc w:val="right"/>
        <w:rPr>
          <w:rFonts w:cs="Arial"/>
          <w:b/>
          <w:sz w:val="22"/>
          <w:szCs w:val="22"/>
        </w:rPr>
      </w:pPr>
    </w:p>
    <w:p w:rsidR="007E1BF6" w:rsidRPr="00D55D84" w:rsidRDefault="007E1BF6" w:rsidP="007E1BF6">
      <w:pPr>
        <w:jc w:val="right"/>
        <w:rPr>
          <w:rFonts w:cs="Arial"/>
          <w:b/>
        </w:rPr>
      </w:pPr>
      <w:r w:rsidRPr="00D55D84">
        <w:rPr>
          <w:rFonts w:cs="Arial"/>
          <w:b/>
        </w:rPr>
        <w:t>PRODUKTBLATT</w:t>
      </w:r>
    </w:p>
    <w:p w:rsidR="007E1BF6" w:rsidRPr="00D426DF" w:rsidRDefault="00861731" w:rsidP="007E1BF6">
      <w:pPr>
        <w:pBdr>
          <w:bottom w:val="single" w:sz="12" w:space="1" w:color="auto"/>
        </w:pBdr>
        <w:jc w:val="right"/>
        <w:rPr>
          <w:rFonts w:cs="Arial"/>
          <w:b/>
        </w:rPr>
      </w:pPr>
      <w:r>
        <w:rPr>
          <w:rFonts w:cs="Arial"/>
          <w:b/>
        </w:rPr>
        <w:t>DIGI TRAIN</w:t>
      </w:r>
    </w:p>
    <w:p w:rsidR="007E1BF6" w:rsidRPr="00D426DF" w:rsidRDefault="00861731" w:rsidP="007E1BF6">
      <w:pPr>
        <w:pBdr>
          <w:bottom w:val="single" w:sz="12" w:space="1" w:color="auto"/>
        </w:pBdr>
        <w:jc w:val="right"/>
        <w:rPr>
          <w:rFonts w:cs="Arial"/>
          <w:b/>
        </w:rPr>
      </w:pPr>
      <w:r>
        <w:rPr>
          <w:rFonts w:cs="Arial"/>
          <w:b/>
        </w:rPr>
        <w:t>digitale Kompetenzen in der Lehrlingsausbildung</w:t>
      </w:r>
    </w:p>
    <w:p w:rsidR="007E1BF6" w:rsidRPr="00160E3E" w:rsidRDefault="007E1BF6" w:rsidP="007E1BF6">
      <w:pPr>
        <w:rPr>
          <w:rFonts w:cs="Arial"/>
          <w:b/>
          <w:sz w:val="18"/>
          <w:szCs w:val="22"/>
        </w:rPr>
      </w:pPr>
    </w:p>
    <w:p w:rsidR="0026282D" w:rsidRDefault="0026282D" w:rsidP="007347E1">
      <w:pPr>
        <w:autoSpaceDE w:val="0"/>
        <w:autoSpaceDN w:val="0"/>
        <w:adjustRightInd w:val="0"/>
        <w:spacing w:line="276" w:lineRule="auto"/>
        <w:ind w:right="-1"/>
        <w:rPr>
          <w:rFonts w:cs="Arial"/>
          <w:b/>
          <w:bCs w:val="0"/>
          <w:sz w:val="22"/>
          <w:szCs w:val="22"/>
          <w:lang w:val="de-DE"/>
        </w:rPr>
      </w:pPr>
      <w:r>
        <w:rPr>
          <w:rFonts w:cs="Arial"/>
          <w:b/>
          <w:bCs w:val="0"/>
          <w:sz w:val="22"/>
          <w:szCs w:val="22"/>
          <w:lang w:val="de-DE"/>
        </w:rPr>
        <w:t>Kurzbeschreibung:</w:t>
      </w:r>
    </w:p>
    <w:p w:rsidR="0026282D" w:rsidRPr="0026282D" w:rsidRDefault="0026282D" w:rsidP="007347E1">
      <w:pPr>
        <w:autoSpaceDE w:val="0"/>
        <w:autoSpaceDN w:val="0"/>
        <w:adjustRightInd w:val="0"/>
        <w:spacing w:line="276" w:lineRule="auto"/>
        <w:ind w:right="-1"/>
        <w:rPr>
          <w:rFonts w:cs="Arial"/>
          <w:bCs w:val="0"/>
          <w:sz w:val="22"/>
          <w:szCs w:val="22"/>
          <w:lang w:val="de-DE"/>
        </w:rPr>
      </w:pPr>
      <w:r w:rsidRPr="0026282D">
        <w:rPr>
          <w:rFonts w:cs="Arial"/>
          <w:bCs w:val="0"/>
          <w:sz w:val="22"/>
          <w:szCs w:val="22"/>
          <w:lang w:val="de-DE"/>
        </w:rPr>
        <w:t xml:space="preserve">In diesem Seminar werden die </w:t>
      </w:r>
      <w:r w:rsidR="005B312F">
        <w:rPr>
          <w:rFonts w:cs="Arial"/>
          <w:bCs w:val="0"/>
          <w:sz w:val="22"/>
          <w:szCs w:val="22"/>
          <w:lang w:val="de-DE"/>
        </w:rPr>
        <w:t xml:space="preserve">digitalen </w:t>
      </w:r>
      <w:r w:rsidRPr="0026282D">
        <w:rPr>
          <w:rFonts w:cs="Arial"/>
          <w:bCs w:val="0"/>
          <w:sz w:val="22"/>
          <w:szCs w:val="22"/>
          <w:lang w:val="de-DE"/>
        </w:rPr>
        <w:t>Kompetenzen der AusbilderInnen unter der Berücksichtigung der aktuellen gesellschaftlichen/pädagogischen Entwicklung un</w:t>
      </w:r>
      <w:r w:rsidR="005B312F">
        <w:rPr>
          <w:rFonts w:cs="Arial"/>
          <w:bCs w:val="0"/>
          <w:sz w:val="22"/>
          <w:szCs w:val="22"/>
          <w:lang w:val="de-DE"/>
        </w:rPr>
        <w:t>d</w:t>
      </w:r>
      <w:r w:rsidRPr="0026282D">
        <w:rPr>
          <w:rFonts w:cs="Arial"/>
          <w:bCs w:val="0"/>
          <w:sz w:val="22"/>
          <w:szCs w:val="22"/>
          <w:lang w:val="de-DE"/>
        </w:rPr>
        <w:t xml:space="preserve"> der Ge</w:t>
      </w:r>
      <w:r w:rsidR="005B312F">
        <w:rPr>
          <w:rFonts w:cs="Arial"/>
          <w:bCs w:val="0"/>
          <w:sz w:val="22"/>
          <w:szCs w:val="22"/>
          <w:lang w:val="de-DE"/>
        </w:rPr>
        <w:t>g</w:t>
      </w:r>
      <w:r w:rsidRPr="0026282D">
        <w:rPr>
          <w:rFonts w:cs="Arial"/>
          <w:bCs w:val="0"/>
          <w:sz w:val="22"/>
          <w:szCs w:val="22"/>
          <w:lang w:val="de-DE"/>
        </w:rPr>
        <w:t>ebenheiten aufgefrischt.</w:t>
      </w:r>
    </w:p>
    <w:p w:rsidR="0026282D" w:rsidRPr="00160E3E" w:rsidRDefault="0026282D" w:rsidP="007347E1">
      <w:pPr>
        <w:autoSpaceDE w:val="0"/>
        <w:autoSpaceDN w:val="0"/>
        <w:adjustRightInd w:val="0"/>
        <w:spacing w:line="276" w:lineRule="auto"/>
        <w:ind w:right="-1"/>
        <w:rPr>
          <w:rFonts w:cs="Arial"/>
          <w:b/>
          <w:bCs w:val="0"/>
          <w:sz w:val="18"/>
          <w:szCs w:val="22"/>
          <w:lang w:val="de-DE"/>
        </w:rPr>
      </w:pPr>
    </w:p>
    <w:p w:rsidR="009B7BA9" w:rsidRPr="002760C2" w:rsidRDefault="002760C2" w:rsidP="007347E1">
      <w:pPr>
        <w:autoSpaceDE w:val="0"/>
        <w:autoSpaceDN w:val="0"/>
        <w:adjustRightInd w:val="0"/>
        <w:spacing w:line="276" w:lineRule="auto"/>
        <w:ind w:right="-1"/>
        <w:rPr>
          <w:rFonts w:cs="Arial"/>
          <w:b/>
          <w:bCs w:val="0"/>
          <w:sz w:val="22"/>
          <w:szCs w:val="22"/>
          <w:lang w:val="de-DE"/>
        </w:rPr>
      </w:pPr>
      <w:r w:rsidRPr="002760C2">
        <w:rPr>
          <w:rFonts w:cs="Arial"/>
          <w:b/>
          <w:bCs w:val="0"/>
          <w:sz w:val="22"/>
          <w:szCs w:val="22"/>
          <w:lang w:val="de-DE"/>
        </w:rPr>
        <w:t>Beschreibung</w:t>
      </w:r>
      <w:r w:rsidR="009B7BA9" w:rsidRPr="002760C2">
        <w:rPr>
          <w:rFonts w:cs="Arial"/>
          <w:b/>
          <w:bCs w:val="0"/>
          <w:sz w:val="22"/>
          <w:szCs w:val="22"/>
          <w:lang w:val="de-DE"/>
        </w:rPr>
        <w:t>:</w:t>
      </w:r>
    </w:p>
    <w:p w:rsidR="00350CD1" w:rsidRPr="002760C2" w:rsidRDefault="005263AA" w:rsidP="00861731">
      <w:pPr>
        <w:spacing w:line="276" w:lineRule="auto"/>
        <w:ind w:right="-1"/>
        <w:rPr>
          <w:rFonts w:cs="Arial"/>
          <w:sz w:val="22"/>
          <w:szCs w:val="22"/>
        </w:rPr>
      </w:pPr>
      <w:r w:rsidRPr="002760C2">
        <w:rPr>
          <w:rFonts w:cs="Arial"/>
          <w:sz w:val="22"/>
          <w:szCs w:val="22"/>
        </w:rPr>
        <w:t xml:space="preserve">Auffrischung </w:t>
      </w:r>
      <w:r w:rsidR="00861731" w:rsidRPr="002760C2">
        <w:rPr>
          <w:rFonts w:cs="Arial"/>
          <w:sz w:val="22"/>
          <w:szCs w:val="22"/>
        </w:rPr>
        <w:t>von Kompetenzen in der Lehrlingsausbildung mit dem speziellen Fokus auf dem Einsatz von digitalen Medien, den rechtlichen Rahmenbedingungen in der Lehrlingsausbildung sowie den aktuellen methodischen und didaktischen Standards der Wissensvermittlung.</w:t>
      </w:r>
    </w:p>
    <w:p w:rsidR="006207B0" w:rsidRPr="00160E3E" w:rsidRDefault="006207B0" w:rsidP="007347E1">
      <w:pPr>
        <w:spacing w:line="276" w:lineRule="auto"/>
        <w:ind w:right="-1"/>
        <w:rPr>
          <w:rFonts w:cs="Arial"/>
          <w:b/>
          <w:sz w:val="18"/>
          <w:szCs w:val="22"/>
          <w:lang w:val="de-DE"/>
        </w:rPr>
      </w:pPr>
    </w:p>
    <w:p w:rsidR="00091A8C" w:rsidRPr="002760C2" w:rsidRDefault="002760C2" w:rsidP="002760C2">
      <w:pPr>
        <w:pStyle w:val="berschrift2"/>
        <w:spacing w:line="276" w:lineRule="auto"/>
        <w:ind w:right="-1"/>
        <w:rPr>
          <w:sz w:val="22"/>
          <w:szCs w:val="22"/>
        </w:rPr>
      </w:pPr>
      <w:r>
        <w:rPr>
          <w:sz w:val="22"/>
          <w:szCs w:val="22"/>
        </w:rPr>
        <w:t>Was erwartet mich</w:t>
      </w:r>
      <w:r w:rsidR="007E1BF6" w:rsidRPr="002760C2">
        <w:rPr>
          <w:sz w:val="22"/>
          <w:szCs w:val="22"/>
        </w:rPr>
        <w:t>:</w:t>
      </w:r>
    </w:p>
    <w:p w:rsidR="00091A8C" w:rsidRDefault="00091A8C" w:rsidP="00091A8C">
      <w:pPr>
        <w:rPr>
          <w:sz w:val="22"/>
          <w:szCs w:val="22"/>
          <w:lang w:val="de-DE"/>
        </w:rPr>
      </w:pPr>
      <w:r w:rsidRPr="002760C2">
        <w:rPr>
          <w:sz w:val="22"/>
          <w:szCs w:val="22"/>
          <w:lang w:val="de-DE"/>
        </w:rPr>
        <w:t>Neben den aktuellen Themen wie Neuerungen im Datenschutz gemäß der DSGVO wird intensiv auf die Bedeutung der Anwendung der Social Media Kanäle in der Lehrlingsausbildung</w:t>
      </w:r>
      <w:r w:rsidR="00B163A7">
        <w:rPr>
          <w:sz w:val="22"/>
          <w:szCs w:val="22"/>
          <w:lang w:val="de-DE"/>
        </w:rPr>
        <w:t>,</w:t>
      </w:r>
      <w:r w:rsidRPr="002760C2">
        <w:rPr>
          <w:sz w:val="22"/>
          <w:szCs w:val="22"/>
          <w:lang w:val="de-DE"/>
        </w:rPr>
        <w:t xml:space="preserve"> sowie auf Gefahren im Internet </w:t>
      </w:r>
      <w:r w:rsidR="00B163A7">
        <w:rPr>
          <w:sz w:val="22"/>
          <w:szCs w:val="22"/>
          <w:lang w:val="de-DE"/>
        </w:rPr>
        <w:t xml:space="preserve">eingegangen. Speziell werden hier die unterschiedlichen Social Media Plattformen </w:t>
      </w:r>
      <w:r w:rsidR="00610DCF">
        <w:rPr>
          <w:sz w:val="22"/>
          <w:szCs w:val="22"/>
          <w:lang w:val="de-DE"/>
        </w:rPr>
        <w:t>unter die Lupe genommen, sowie rechtliche Hintergründe und Risiken dieser Plattformen</w:t>
      </w:r>
      <w:r w:rsidR="00B163A7">
        <w:rPr>
          <w:sz w:val="22"/>
          <w:szCs w:val="22"/>
          <w:lang w:val="de-DE"/>
        </w:rPr>
        <w:t xml:space="preserve">. Dies beinhaltet mögliche Gefahren und </w:t>
      </w:r>
      <w:r w:rsidR="00610DCF">
        <w:rPr>
          <w:sz w:val="22"/>
          <w:szCs w:val="22"/>
          <w:lang w:val="de-DE"/>
        </w:rPr>
        <w:t xml:space="preserve">Komplikationen </w:t>
      </w:r>
      <w:r w:rsidR="00B163A7">
        <w:rPr>
          <w:sz w:val="22"/>
          <w:szCs w:val="22"/>
          <w:lang w:val="de-DE"/>
        </w:rPr>
        <w:t>für Lehrbetriebe und Lehrlinge. D</w:t>
      </w:r>
      <w:r w:rsidR="00610DCF">
        <w:rPr>
          <w:sz w:val="22"/>
          <w:szCs w:val="22"/>
          <w:lang w:val="de-DE"/>
        </w:rPr>
        <w:t>ie</w:t>
      </w:r>
      <w:r w:rsidRPr="002760C2">
        <w:rPr>
          <w:sz w:val="22"/>
          <w:szCs w:val="22"/>
          <w:lang w:val="de-DE"/>
        </w:rPr>
        <w:t xml:space="preserve"> neuesten Standards der Wissensvermittlung, sowohl im Bereich der Methodik, als auch im Bereich der Didaktik, </w:t>
      </w:r>
      <w:r w:rsidR="00B163A7">
        <w:rPr>
          <w:sz w:val="22"/>
          <w:szCs w:val="22"/>
          <w:lang w:val="de-DE"/>
        </w:rPr>
        <w:t xml:space="preserve">werden ebenfalls </w:t>
      </w:r>
      <w:r w:rsidR="00610DCF">
        <w:rPr>
          <w:sz w:val="22"/>
          <w:szCs w:val="22"/>
          <w:lang w:val="de-DE"/>
        </w:rPr>
        <w:t>behandelt, genauso wie die veränderte Kommunikation der Generationen XYZ.</w:t>
      </w:r>
    </w:p>
    <w:p w:rsidR="002760C2" w:rsidRPr="00160E3E" w:rsidRDefault="002760C2" w:rsidP="00091A8C">
      <w:pPr>
        <w:rPr>
          <w:sz w:val="18"/>
          <w:szCs w:val="22"/>
          <w:lang w:val="de-DE"/>
        </w:rPr>
      </w:pPr>
    </w:p>
    <w:p w:rsidR="00B163A7" w:rsidRPr="00B163A7" w:rsidRDefault="002760C2" w:rsidP="00B163A7">
      <w:pPr>
        <w:rPr>
          <w:b/>
          <w:sz w:val="22"/>
          <w:szCs w:val="22"/>
          <w:lang w:val="de-DE"/>
        </w:rPr>
      </w:pPr>
      <w:r w:rsidRPr="002760C2">
        <w:rPr>
          <w:b/>
          <w:sz w:val="22"/>
          <w:szCs w:val="22"/>
          <w:lang w:val="de-DE"/>
        </w:rPr>
        <w:t>Wissenswertes:</w:t>
      </w:r>
    </w:p>
    <w:p w:rsidR="00B163A7" w:rsidRPr="00A61031" w:rsidRDefault="00C805B3" w:rsidP="00A61031">
      <w:pPr>
        <w:tabs>
          <w:tab w:val="left" w:pos="3119"/>
        </w:tabs>
        <w:spacing w:line="276" w:lineRule="auto"/>
        <w:ind w:right="-1"/>
        <w:rPr>
          <w:rFonts w:cs="Arial"/>
          <w:i/>
          <w:sz w:val="22"/>
          <w:szCs w:val="22"/>
          <w:lang w:eastAsia="de-AT"/>
        </w:rPr>
      </w:pPr>
      <w:r w:rsidRPr="00A61031">
        <w:rPr>
          <w:rFonts w:cs="Arial"/>
          <w:sz w:val="22"/>
          <w:szCs w:val="22"/>
          <w:lang w:eastAsia="de-AT"/>
        </w:rPr>
        <w:t>Nach den 32 UE haben die TeilnehmerInnen die Möglichkeit an 16 weiteren UE (rechtlicher Rahmen der Lehrlingsausbildung</w:t>
      </w:r>
      <w:r w:rsidR="00A61031" w:rsidRPr="00A61031">
        <w:rPr>
          <w:rFonts w:cs="Arial"/>
          <w:sz w:val="22"/>
          <w:szCs w:val="22"/>
          <w:lang w:eastAsia="de-AT"/>
        </w:rPr>
        <w:t xml:space="preserve">, </w:t>
      </w:r>
      <w:r w:rsidR="00A61031" w:rsidRPr="00A61031">
        <w:rPr>
          <w:rFonts w:cs="Arial"/>
          <w:i/>
          <w:sz w:val="22"/>
          <w:szCs w:val="22"/>
          <w:lang w:eastAsia="de-AT"/>
        </w:rPr>
        <w:t>siehe „DIGI TRAIN – Erweiterungsmodul zur Erlangung der Lehrlingsausbildungsberechtigung“</w:t>
      </w:r>
      <w:r w:rsidRPr="00A61031">
        <w:rPr>
          <w:rFonts w:cs="Arial"/>
          <w:sz w:val="22"/>
          <w:szCs w:val="22"/>
          <w:lang w:eastAsia="de-AT"/>
        </w:rPr>
        <w:t>) teilzunehmen und die AusbilderInnenprüfung abzulegen.</w:t>
      </w:r>
    </w:p>
    <w:p w:rsidR="00B163A7" w:rsidRDefault="00B163A7" w:rsidP="00C805B3">
      <w:pPr>
        <w:tabs>
          <w:tab w:val="left" w:pos="3119"/>
        </w:tabs>
        <w:spacing w:line="276" w:lineRule="auto"/>
        <w:ind w:right="-1"/>
        <w:rPr>
          <w:rFonts w:cs="Arial"/>
          <w:sz w:val="22"/>
          <w:szCs w:val="22"/>
          <w:lang w:eastAsia="de-AT"/>
        </w:rPr>
      </w:pPr>
      <w:r>
        <w:rPr>
          <w:rFonts w:cs="Arial"/>
          <w:sz w:val="22"/>
          <w:szCs w:val="22"/>
          <w:lang w:eastAsia="de-AT"/>
        </w:rPr>
        <w:t>Diese Prüfung wird benötigt um Lehrlinge in einem Betrieb ausbilden zu dürfen.</w:t>
      </w:r>
    </w:p>
    <w:p w:rsidR="00492A8E" w:rsidRPr="00160E3E" w:rsidRDefault="00492A8E" w:rsidP="007E1BF6">
      <w:pPr>
        <w:spacing w:line="276" w:lineRule="auto"/>
        <w:ind w:right="-1"/>
        <w:rPr>
          <w:rFonts w:cs="Arial"/>
          <w:b/>
          <w:sz w:val="18"/>
          <w:szCs w:val="22"/>
          <w:lang w:eastAsia="de-AT"/>
        </w:rPr>
      </w:pPr>
    </w:p>
    <w:p w:rsidR="009B7BA9" w:rsidRPr="002760C2" w:rsidRDefault="007E1BF6" w:rsidP="007E1BF6">
      <w:pPr>
        <w:spacing w:line="276" w:lineRule="auto"/>
        <w:ind w:right="-1"/>
        <w:rPr>
          <w:rFonts w:cs="Arial"/>
          <w:b/>
          <w:bCs w:val="0"/>
          <w:sz w:val="22"/>
          <w:szCs w:val="22"/>
          <w:lang w:val="de-DE"/>
        </w:rPr>
      </w:pPr>
      <w:r w:rsidRPr="002760C2">
        <w:rPr>
          <w:rFonts w:cs="Arial"/>
          <w:b/>
          <w:sz w:val="22"/>
          <w:szCs w:val="22"/>
          <w:lang w:eastAsia="de-AT"/>
        </w:rPr>
        <w:t>Zi</w:t>
      </w:r>
      <w:r w:rsidR="009B7BA9" w:rsidRPr="002760C2">
        <w:rPr>
          <w:rFonts w:cs="Arial"/>
          <w:b/>
          <w:bCs w:val="0"/>
          <w:sz w:val="22"/>
          <w:szCs w:val="22"/>
          <w:lang w:val="de-DE"/>
        </w:rPr>
        <w:t>elgruppe</w:t>
      </w:r>
      <w:r w:rsidRPr="002760C2">
        <w:rPr>
          <w:rFonts w:cs="Arial"/>
          <w:b/>
          <w:bCs w:val="0"/>
          <w:sz w:val="22"/>
          <w:szCs w:val="22"/>
          <w:lang w:val="de-DE"/>
        </w:rPr>
        <w:t>:</w:t>
      </w:r>
      <w:r w:rsidR="009B7BA9" w:rsidRPr="002760C2">
        <w:rPr>
          <w:rFonts w:cs="Arial"/>
          <w:b/>
          <w:bCs w:val="0"/>
          <w:sz w:val="22"/>
          <w:szCs w:val="22"/>
          <w:lang w:val="de-DE"/>
        </w:rPr>
        <w:t xml:space="preserve"> </w:t>
      </w:r>
    </w:p>
    <w:p w:rsidR="002760C2" w:rsidRDefault="00E93E89" w:rsidP="00682B5B">
      <w:pPr>
        <w:spacing w:line="276" w:lineRule="auto"/>
        <w:ind w:right="-288"/>
        <w:jc w:val="both"/>
        <w:rPr>
          <w:rFonts w:cs="Arial"/>
          <w:bCs w:val="0"/>
          <w:sz w:val="22"/>
          <w:szCs w:val="22"/>
          <w:lang w:val="de-DE" w:eastAsia="de-AT"/>
        </w:rPr>
      </w:pPr>
      <w:r w:rsidRPr="002760C2">
        <w:rPr>
          <w:rFonts w:cs="Arial"/>
          <w:bCs w:val="0"/>
          <w:sz w:val="22"/>
          <w:szCs w:val="22"/>
          <w:lang w:val="de-DE" w:eastAsia="de-AT"/>
        </w:rPr>
        <w:t>alle LehrlingsausbildnerInnen mit und ohne Ausbilder</w:t>
      </w:r>
      <w:r w:rsidR="00627504" w:rsidRPr="002760C2">
        <w:rPr>
          <w:rFonts w:cs="Arial"/>
          <w:bCs w:val="0"/>
          <w:sz w:val="22"/>
          <w:szCs w:val="22"/>
          <w:lang w:val="de-DE" w:eastAsia="de-AT"/>
        </w:rPr>
        <w:t>Innen</w:t>
      </w:r>
      <w:r w:rsidR="00016831" w:rsidRPr="002760C2">
        <w:rPr>
          <w:rFonts w:cs="Arial"/>
          <w:bCs w:val="0"/>
          <w:sz w:val="22"/>
          <w:szCs w:val="22"/>
          <w:lang w:val="de-DE" w:eastAsia="de-AT"/>
        </w:rPr>
        <w:t>prüfung</w:t>
      </w:r>
    </w:p>
    <w:p w:rsidR="002760C2" w:rsidRPr="00160E3E" w:rsidRDefault="002760C2" w:rsidP="00682B5B">
      <w:pPr>
        <w:spacing w:line="276" w:lineRule="auto"/>
        <w:ind w:right="-288"/>
        <w:jc w:val="both"/>
        <w:rPr>
          <w:rFonts w:cs="Arial"/>
          <w:bCs w:val="0"/>
          <w:sz w:val="18"/>
          <w:szCs w:val="22"/>
          <w:lang w:val="de-DE" w:eastAsia="de-AT"/>
        </w:rPr>
      </w:pPr>
    </w:p>
    <w:p w:rsidR="002760C2" w:rsidRPr="002760C2" w:rsidRDefault="002760C2" w:rsidP="00682B5B">
      <w:pPr>
        <w:spacing w:line="276" w:lineRule="auto"/>
        <w:ind w:right="-288"/>
        <w:jc w:val="both"/>
        <w:rPr>
          <w:rFonts w:cs="Arial"/>
          <w:b/>
          <w:bCs w:val="0"/>
          <w:sz w:val="22"/>
          <w:szCs w:val="22"/>
          <w:lang w:val="de-DE" w:eastAsia="de-AT"/>
        </w:rPr>
      </w:pPr>
      <w:r w:rsidRPr="002760C2">
        <w:rPr>
          <w:rFonts w:cs="Arial"/>
          <w:b/>
          <w:bCs w:val="0"/>
          <w:sz w:val="22"/>
          <w:szCs w:val="22"/>
          <w:lang w:val="de-DE" w:eastAsia="de-AT"/>
        </w:rPr>
        <w:t>Voraussetzungen:</w:t>
      </w:r>
    </w:p>
    <w:p w:rsidR="002760C2" w:rsidRDefault="0008393E" w:rsidP="00682B5B">
      <w:pPr>
        <w:spacing w:line="276" w:lineRule="auto"/>
        <w:ind w:right="-288"/>
        <w:jc w:val="both"/>
        <w:rPr>
          <w:rFonts w:cs="Arial"/>
          <w:bCs w:val="0"/>
          <w:sz w:val="22"/>
          <w:szCs w:val="22"/>
          <w:lang w:val="de-DE" w:eastAsia="de-AT"/>
        </w:rPr>
      </w:pPr>
      <w:r>
        <w:rPr>
          <w:rFonts w:cs="Arial"/>
          <w:bCs w:val="0"/>
          <w:sz w:val="22"/>
          <w:szCs w:val="22"/>
          <w:lang w:val="de-DE" w:eastAsia="de-AT"/>
        </w:rPr>
        <w:t>Erste Erfahrungen in der Ausbildung von Lehrlingen von Vorteil, jedoch nicht Bedingung.</w:t>
      </w:r>
    </w:p>
    <w:p w:rsidR="002760C2" w:rsidRPr="00160E3E" w:rsidRDefault="002760C2" w:rsidP="00682B5B">
      <w:pPr>
        <w:spacing w:line="276" w:lineRule="auto"/>
        <w:ind w:right="-288"/>
        <w:jc w:val="both"/>
        <w:rPr>
          <w:rFonts w:cs="Arial"/>
          <w:bCs w:val="0"/>
          <w:sz w:val="18"/>
          <w:szCs w:val="22"/>
          <w:lang w:val="de-DE" w:eastAsia="de-AT"/>
        </w:rPr>
      </w:pPr>
    </w:p>
    <w:p w:rsidR="002760C2" w:rsidRPr="002760C2" w:rsidRDefault="002760C2" w:rsidP="002760C2">
      <w:pPr>
        <w:autoSpaceDE w:val="0"/>
        <w:autoSpaceDN w:val="0"/>
        <w:adjustRightInd w:val="0"/>
        <w:spacing w:line="276" w:lineRule="auto"/>
        <w:ind w:right="-1"/>
        <w:rPr>
          <w:rFonts w:cs="Arial"/>
          <w:b/>
          <w:bCs w:val="0"/>
          <w:sz w:val="22"/>
          <w:szCs w:val="22"/>
          <w:lang w:val="de-DE"/>
        </w:rPr>
      </w:pPr>
      <w:r w:rsidRPr="002760C2">
        <w:rPr>
          <w:rFonts w:cs="Arial"/>
          <w:b/>
          <w:bCs w:val="0"/>
          <w:sz w:val="22"/>
          <w:szCs w:val="22"/>
          <w:lang w:val="de-DE"/>
        </w:rPr>
        <w:t>Kosten</w:t>
      </w:r>
      <w:r w:rsidR="008236AA">
        <w:rPr>
          <w:rFonts w:cs="Arial"/>
          <w:b/>
          <w:bCs w:val="0"/>
          <w:sz w:val="22"/>
          <w:szCs w:val="22"/>
          <w:lang w:val="de-DE"/>
        </w:rPr>
        <w:t xml:space="preserve"> Zusatztext</w:t>
      </w:r>
      <w:r w:rsidRPr="002760C2">
        <w:rPr>
          <w:rFonts w:cs="Arial"/>
          <w:b/>
          <w:bCs w:val="0"/>
          <w:sz w:val="22"/>
          <w:szCs w:val="22"/>
          <w:lang w:val="de-DE"/>
        </w:rPr>
        <w:t>:</w:t>
      </w:r>
    </w:p>
    <w:p w:rsidR="002760C2" w:rsidRPr="002760C2" w:rsidRDefault="002760C2" w:rsidP="002760C2">
      <w:pPr>
        <w:spacing w:line="276" w:lineRule="auto"/>
        <w:ind w:right="-1"/>
        <w:rPr>
          <w:rFonts w:cs="Arial"/>
          <w:sz w:val="22"/>
          <w:szCs w:val="22"/>
          <w:lang w:eastAsia="de-AT"/>
        </w:rPr>
      </w:pPr>
      <w:r w:rsidRPr="002760C2">
        <w:rPr>
          <w:rFonts w:cs="Arial"/>
          <w:sz w:val="22"/>
          <w:szCs w:val="22"/>
          <w:lang w:eastAsia="de-AT"/>
        </w:rPr>
        <w:t xml:space="preserve">Die Kosten für die Ausbildung werden von der Arbeiterkammer zu 100% gefördert. </w:t>
      </w:r>
    </w:p>
    <w:p w:rsidR="004173CD" w:rsidRPr="00160E3E" w:rsidRDefault="004173CD" w:rsidP="007347E1">
      <w:pPr>
        <w:ind w:right="-1"/>
        <w:rPr>
          <w:sz w:val="18"/>
          <w:szCs w:val="22"/>
          <w:lang w:val="de-DE"/>
        </w:rPr>
      </w:pPr>
    </w:p>
    <w:p w:rsidR="009B7BA9" w:rsidRPr="002760C2" w:rsidRDefault="009B7BA9" w:rsidP="007347E1">
      <w:pPr>
        <w:pStyle w:val="berschrift2"/>
        <w:spacing w:line="276" w:lineRule="auto"/>
        <w:ind w:right="-1"/>
        <w:rPr>
          <w:sz w:val="22"/>
          <w:szCs w:val="22"/>
        </w:rPr>
      </w:pPr>
      <w:r w:rsidRPr="002760C2">
        <w:rPr>
          <w:sz w:val="22"/>
          <w:szCs w:val="22"/>
        </w:rPr>
        <w:t>Dauer:</w:t>
      </w:r>
    </w:p>
    <w:p w:rsidR="000178CC" w:rsidRDefault="00E93E89" w:rsidP="00C805B3">
      <w:pPr>
        <w:tabs>
          <w:tab w:val="left" w:pos="3119"/>
        </w:tabs>
        <w:spacing w:line="276" w:lineRule="auto"/>
        <w:ind w:right="-1"/>
        <w:rPr>
          <w:rFonts w:cs="Arial"/>
          <w:sz w:val="22"/>
          <w:szCs w:val="22"/>
          <w:lang w:eastAsia="de-AT"/>
        </w:rPr>
      </w:pPr>
      <w:r w:rsidRPr="002760C2">
        <w:rPr>
          <w:rFonts w:cs="Arial"/>
          <w:sz w:val="22"/>
          <w:szCs w:val="22"/>
          <w:lang w:eastAsia="de-AT"/>
        </w:rPr>
        <w:t>4 mal je 8 UE, insgesamt 32 UE</w:t>
      </w:r>
    </w:p>
    <w:p w:rsidR="00265BE0" w:rsidRPr="00160E3E" w:rsidRDefault="00265BE0" w:rsidP="00C805B3">
      <w:pPr>
        <w:tabs>
          <w:tab w:val="left" w:pos="3119"/>
        </w:tabs>
        <w:spacing w:line="276" w:lineRule="auto"/>
        <w:ind w:right="-1"/>
        <w:rPr>
          <w:rFonts w:cs="Arial"/>
          <w:sz w:val="18"/>
          <w:szCs w:val="22"/>
          <w:lang w:eastAsia="de-AT"/>
        </w:rPr>
      </w:pPr>
    </w:p>
    <w:p w:rsidR="00265BE0" w:rsidRPr="00160E3E" w:rsidRDefault="00265BE0" w:rsidP="00C805B3">
      <w:pPr>
        <w:tabs>
          <w:tab w:val="left" w:pos="3119"/>
        </w:tabs>
        <w:spacing w:line="276" w:lineRule="auto"/>
        <w:ind w:right="-1"/>
        <w:rPr>
          <w:rFonts w:cs="Arial"/>
          <w:b/>
          <w:sz w:val="22"/>
          <w:szCs w:val="22"/>
          <w:lang w:eastAsia="de-AT"/>
        </w:rPr>
      </w:pPr>
      <w:r w:rsidRPr="00160E3E">
        <w:rPr>
          <w:rFonts w:cs="Arial"/>
          <w:b/>
          <w:sz w:val="22"/>
          <w:szCs w:val="22"/>
          <w:lang w:eastAsia="de-AT"/>
        </w:rPr>
        <w:t>Termine und Kursorte:</w:t>
      </w:r>
    </w:p>
    <w:p w:rsidR="00160E3E" w:rsidRDefault="00160E3E" w:rsidP="00C805B3">
      <w:pPr>
        <w:tabs>
          <w:tab w:val="left" w:pos="3119"/>
        </w:tabs>
        <w:spacing w:line="276" w:lineRule="auto"/>
        <w:ind w:right="-1"/>
        <w:rPr>
          <w:rFonts w:cs="Arial"/>
          <w:sz w:val="22"/>
          <w:szCs w:val="22"/>
          <w:lang w:eastAsia="de-AT"/>
        </w:rPr>
      </w:pPr>
      <w:bookmarkStart w:id="0" w:name="_GoBack"/>
      <w:bookmarkEnd w:id="0"/>
      <w:r w:rsidRPr="00160E3E">
        <w:rPr>
          <w:rFonts w:cs="Arial"/>
          <w:i/>
          <w:sz w:val="22"/>
          <w:szCs w:val="22"/>
          <w:lang w:eastAsia="de-AT"/>
        </w:rPr>
        <w:t>BFI MAZ Großpetersdorf</w:t>
      </w:r>
      <w:r>
        <w:rPr>
          <w:rFonts w:cs="Arial"/>
          <w:sz w:val="22"/>
          <w:szCs w:val="22"/>
          <w:lang w:eastAsia="de-AT"/>
        </w:rPr>
        <w:t xml:space="preserve"> – 06. und 07.09., 13.09. und 14.09.2019</w:t>
      </w:r>
    </w:p>
    <w:p w:rsidR="00160E3E" w:rsidRDefault="00160E3E" w:rsidP="00C805B3">
      <w:pPr>
        <w:tabs>
          <w:tab w:val="left" w:pos="3119"/>
        </w:tabs>
        <w:spacing w:line="276" w:lineRule="auto"/>
        <w:ind w:right="-1"/>
        <w:rPr>
          <w:rFonts w:cs="Arial"/>
          <w:sz w:val="22"/>
          <w:szCs w:val="22"/>
          <w:lang w:eastAsia="de-AT"/>
        </w:rPr>
      </w:pPr>
      <w:r w:rsidRPr="00160E3E">
        <w:rPr>
          <w:rFonts w:cs="Arial"/>
          <w:i/>
          <w:sz w:val="22"/>
          <w:szCs w:val="22"/>
          <w:lang w:eastAsia="de-AT"/>
        </w:rPr>
        <w:t>BFI Eisentadt</w:t>
      </w:r>
      <w:r>
        <w:rPr>
          <w:rFonts w:cs="Arial"/>
          <w:sz w:val="22"/>
          <w:szCs w:val="22"/>
          <w:lang w:eastAsia="de-AT"/>
        </w:rPr>
        <w:t xml:space="preserve"> – 11. und 12.10., 18.10. und 19.10.2019</w:t>
      </w:r>
    </w:p>
    <w:p w:rsidR="00160E3E" w:rsidRPr="00C805B3" w:rsidRDefault="00160E3E" w:rsidP="00C805B3">
      <w:pPr>
        <w:tabs>
          <w:tab w:val="left" w:pos="3119"/>
        </w:tabs>
        <w:spacing w:line="276" w:lineRule="auto"/>
        <w:ind w:right="-1"/>
        <w:rPr>
          <w:rFonts w:cs="Arial"/>
          <w:sz w:val="22"/>
          <w:szCs w:val="22"/>
          <w:lang w:eastAsia="de-AT"/>
        </w:rPr>
      </w:pPr>
      <w:r w:rsidRPr="00160E3E">
        <w:rPr>
          <w:rFonts w:cs="Arial"/>
          <w:i/>
          <w:sz w:val="22"/>
          <w:szCs w:val="22"/>
          <w:lang w:eastAsia="de-AT"/>
        </w:rPr>
        <w:t>BFI MAZ Großpetersdorf</w:t>
      </w:r>
      <w:r>
        <w:rPr>
          <w:rFonts w:cs="Arial"/>
          <w:sz w:val="22"/>
          <w:szCs w:val="22"/>
          <w:lang w:eastAsia="de-AT"/>
        </w:rPr>
        <w:t xml:space="preserve"> – 08. und 09.11., 15. und 16.11.2019</w:t>
      </w:r>
    </w:p>
    <w:p w:rsidR="008743DF" w:rsidRPr="00160E3E" w:rsidRDefault="008743DF" w:rsidP="007E1BF6">
      <w:pPr>
        <w:autoSpaceDE w:val="0"/>
        <w:autoSpaceDN w:val="0"/>
        <w:adjustRightInd w:val="0"/>
        <w:spacing w:line="276" w:lineRule="auto"/>
        <w:ind w:right="-1"/>
        <w:rPr>
          <w:rFonts w:cs="Arial"/>
          <w:b/>
          <w:bCs w:val="0"/>
          <w:sz w:val="18"/>
          <w:szCs w:val="22"/>
          <w:lang w:val="de-DE"/>
        </w:rPr>
      </w:pPr>
    </w:p>
    <w:p w:rsidR="000E08CE" w:rsidRPr="00706E3D" w:rsidRDefault="000E08CE" w:rsidP="000E08CE">
      <w:pPr>
        <w:rPr>
          <w:rFonts w:cs="Arial"/>
          <w:sz w:val="22"/>
          <w:szCs w:val="22"/>
          <w:lang w:val="de-DE"/>
        </w:rPr>
      </w:pPr>
      <w:r w:rsidRPr="00706E3D">
        <w:rPr>
          <w:rFonts w:cs="Arial"/>
          <w:b/>
          <w:sz w:val="22"/>
          <w:szCs w:val="22"/>
          <w:lang w:val="de-DE"/>
        </w:rPr>
        <w:t>Adresse:</w:t>
      </w:r>
      <w:r w:rsidRPr="00706E3D">
        <w:rPr>
          <w:rFonts w:cs="Arial"/>
          <w:sz w:val="22"/>
          <w:szCs w:val="22"/>
          <w:lang w:val="de-DE"/>
        </w:rPr>
        <w:t xml:space="preserve"> </w:t>
      </w:r>
      <w:r w:rsidRPr="00706E3D">
        <w:rPr>
          <w:rFonts w:cs="Arial"/>
          <w:sz w:val="22"/>
          <w:szCs w:val="22"/>
          <w:lang w:val="de-DE"/>
        </w:rPr>
        <w:tab/>
        <w:t>BFI Metallausbildungszentrum, Fabriksgasse 2, 7503 Großpetersdorf</w:t>
      </w:r>
    </w:p>
    <w:p w:rsidR="0033257A" w:rsidRPr="0008393E" w:rsidRDefault="000E08CE" w:rsidP="0008393E">
      <w:pPr>
        <w:rPr>
          <w:rFonts w:cs="Arial"/>
          <w:bCs w:val="0"/>
          <w:sz w:val="22"/>
          <w:szCs w:val="22"/>
          <w:lang w:val="de-DE"/>
        </w:rPr>
      </w:pPr>
      <w:r w:rsidRPr="00706E3D">
        <w:rPr>
          <w:rFonts w:cs="Arial"/>
          <w:sz w:val="22"/>
          <w:szCs w:val="22"/>
          <w:lang w:val="de-DE"/>
        </w:rPr>
        <w:tab/>
      </w:r>
      <w:r w:rsidRPr="00706E3D">
        <w:rPr>
          <w:rFonts w:cs="Arial"/>
          <w:sz w:val="22"/>
          <w:szCs w:val="22"/>
          <w:lang w:val="de-DE"/>
        </w:rPr>
        <w:tab/>
        <w:t>BFI Eisenstadt, Wiener Straße 7, 7000 Eisenstadt</w:t>
      </w:r>
    </w:p>
    <w:sectPr w:rsidR="0033257A" w:rsidRPr="0008393E" w:rsidSect="00160E3E">
      <w:headerReference w:type="default" r:id="rId7"/>
      <w:footerReference w:type="even" r:id="rId8"/>
      <w:footerReference w:type="default" r:id="rId9"/>
      <w:pgSz w:w="11906" w:h="16838"/>
      <w:pgMar w:top="1079" w:right="1060" w:bottom="284" w:left="131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E0" w:rsidRDefault="00265BE0">
      <w:r>
        <w:separator/>
      </w:r>
    </w:p>
  </w:endnote>
  <w:endnote w:type="continuationSeparator" w:id="0">
    <w:p w:rsidR="00265BE0" w:rsidRDefault="002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E0" w:rsidRDefault="00265BE0" w:rsidP="005F0C3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65BE0" w:rsidRDefault="00265BE0" w:rsidP="00DA76F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E0" w:rsidRDefault="00265BE0" w:rsidP="007E1BF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81FB3">
      <w:rPr>
        <w:rStyle w:val="Seitenzahl"/>
        <w:noProof/>
      </w:rPr>
      <w:t>1</w:t>
    </w:r>
    <w:r>
      <w:rPr>
        <w:rStyle w:val="Seitenzahl"/>
      </w:rPr>
      <w:fldChar w:fldCharType="end"/>
    </w:r>
  </w:p>
  <w:p w:rsidR="00265BE0" w:rsidRPr="007E1BF6" w:rsidRDefault="00265BE0" w:rsidP="007E1B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E0" w:rsidRDefault="00265BE0">
      <w:r>
        <w:separator/>
      </w:r>
    </w:p>
  </w:footnote>
  <w:footnote w:type="continuationSeparator" w:id="0">
    <w:p w:rsidR="00265BE0" w:rsidRDefault="00265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E0" w:rsidRPr="007C0277" w:rsidRDefault="00265BE0" w:rsidP="007E1BF6">
    <w:pPr>
      <w:pStyle w:val="Kopfzeile"/>
      <w:tabs>
        <w:tab w:val="clear" w:pos="9072"/>
        <w:tab w:val="left" w:pos="463"/>
        <w:tab w:val="right" w:pos="9537"/>
      </w:tabs>
    </w:pPr>
    <w:r>
      <w:rPr>
        <w:noProof/>
        <w:lang w:eastAsia="de-AT"/>
      </w:rPr>
      <w:drawing>
        <wp:anchor distT="0" distB="0" distL="114300" distR="114300" simplePos="0" relativeHeight="251666432" behindDoc="1" locked="0" layoutInCell="1" allowOverlap="1" wp14:anchorId="15F8AED7" wp14:editId="005832BE">
          <wp:simplePos x="0" y="0"/>
          <wp:positionH relativeFrom="column">
            <wp:posOffset>5182870</wp:posOffset>
          </wp:positionH>
          <wp:positionV relativeFrom="paragraph">
            <wp:posOffset>-202565</wp:posOffset>
          </wp:positionV>
          <wp:extent cx="1042670" cy="492760"/>
          <wp:effectExtent l="0" t="0" r="5080" b="2540"/>
          <wp:wrapTight wrapText="bothSides">
            <wp:wrapPolygon edited="0">
              <wp:start x="13812" y="0"/>
              <wp:lineTo x="1579" y="1670"/>
              <wp:lineTo x="1184" y="12526"/>
              <wp:lineTo x="7104" y="13361"/>
              <wp:lineTo x="0" y="17536"/>
              <wp:lineTo x="0" y="20876"/>
              <wp:lineTo x="2762" y="20876"/>
              <wp:lineTo x="18943" y="20876"/>
              <wp:lineTo x="21311" y="20876"/>
              <wp:lineTo x="21311" y="17536"/>
              <wp:lineTo x="14207" y="13361"/>
              <wp:lineTo x="18943" y="12526"/>
              <wp:lineTo x="19337" y="5845"/>
              <wp:lineTo x="15786" y="0"/>
              <wp:lineTo x="13812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529F652F" wp14:editId="47F9A4D3">
          <wp:simplePos x="0" y="0"/>
          <wp:positionH relativeFrom="column">
            <wp:posOffset>-284480</wp:posOffset>
          </wp:positionH>
          <wp:positionV relativeFrom="paragraph">
            <wp:posOffset>-202565</wp:posOffset>
          </wp:positionV>
          <wp:extent cx="1042670" cy="492760"/>
          <wp:effectExtent l="0" t="0" r="5080" b="2540"/>
          <wp:wrapTight wrapText="bothSides">
            <wp:wrapPolygon edited="0">
              <wp:start x="13812" y="0"/>
              <wp:lineTo x="1579" y="1670"/>
              <wp:lineTo x="1184" y="12526"/>
              <wp:lineTo x="7104" y="13361"/>
              <wp:lineTo x="0" y="17536"/>
              <wp:lineTo x="0" y="20876"/>
              <wp:lineTo x="2762" y="20876"/>
              <wp:lineTo x="18943" y="20876"/>
              <wp:lineTo x="21311" y="20876"/>
              <wp:lineTo x="21311" y="17536"/>
              <wp:lineTo x="14207" y="13361"/>
              <wp:lineTo x="18943" y="12526"/>
              <wp:lineTo x="19337" y="5845"/>
              <wp:lineTo x="15786" y="0"/>
              <wp:lineTo x="13812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848"/>
    <w:multiLevelType w:val="hybridMultilevel"/>
    <w:tmpl w:val="D5A827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D678D"/>
    <w:multiLevelType w:val="hybridMultilevel"/>
    <w:tmpl w:val="AA9223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07F92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0E7E17"/>
    <w:multiLevelType w:val="hybridMultilevel"/>
    <w:tmpl w:val="2B5E1A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67C8F"/>
    <w:multiLevelType w:val="hybridMultilevel"/>
    <w:tmpl w:val="08A6295C"/>
    <w:lvl w:ilvl="0" w:tplc="3A3A4B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5001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CA067F9"/>
    <w:multiLevelType w:val="hybridMultilevel"/>
    <w:tmpl w:val="1FA2DE6A"/>
    <w:lvl w:ilvl="0" w:tplc="7BEEF4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6111B"/>
    <w:multiLevelType w:val="hybridMultilevel"/>
    <w:tmpl w:val="B33C82F8"/>
    <w:lvl w:ilvl="0" w:tplc="67A24358">
      <w:start w:val="1"/>
      <w:numFmt w:val="bullet"/>
      <w:lvlText w:val=""/>
      <w:lvlJc w:val="left"/>
      <w:pPr>
        <w:tabs>
          <w:tab w:val="num" w:pos="816"/>
        </w:tabs>
        <w:ind w:left="816" w:hanging="360"/>
      </w:pPr>
      <w:rPr>
        <w:rFonts w:ascii="Wingdings 2" w:hAnsi="Wingdings 2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4492F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E4C1BA1"/>
    <w:multiLevelType w:val="hybridMultilevel"/>
    <w:tmpl w:val="637034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526C89"/>
    <w:multiLevelType w:val="hybridMultilevel"/>
    <w:tmpl w:val="06C4F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F216A"/>
    <w:multiLevelType w:val="hybridMultilevel"/>
    <w:tmpl w:val="41142566"/>
    <w:lvl w:ilvl="0" w:tplc="F8682FD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62"/>
    <w:rsid w:val="00002C3F"/>
    <w:rsid w:val="00016831"/>
    <w:rsid w:val="000178CC"/>
    <w:rsid w:val="0001792A"/>
    <w:rsid w:val="000301C6"/>
    <w:rsid w:val="00035B65"/>
    <w:rsid w:val="00037335"/>
    <w:rsid w:val="0007513A"/>
    <w:rsid w:val="0008393E"/>
    <w:rsid w:val="00091A8C"/>
    <w:rsid w:val="000B046E"/>
    <w:rsid w:val="000B225A"/>
    <w:rsid w:val="000B3A53"/>
    <w:rsid w:val="000C7520"/>
    <w:rsid w:val="000E08CE"/>
    <w:rsid w:val="000E17CF"/>
    <w:rsid w:val="001121E4"/>
    <w:rsid w:val="001262C7"/>
    <w:rsid w:val="00160E3E"/>
    <w:rsid w:val="00181F2A"/>
    <w:rsid w:val="00183EA2"/>
    <w:rsid w:val="00187F69"/>
    <w:rsid w:val="001A660F"/>
    <w:rsid w:val="001E780F"/>
    <w:rsid w:val="00213055"/>
    <w:rsid w:val="00214207"/>
    <w:rsid w:val="00231E8F"/>
    <w:rsid w:val="002456A4"/>
    <w:rsid w:val="0026282D"/>
    <w:rsid w:val="00265BE0"/>
    <w:rsid w:val="00267452"/>
    <w:rsid w:val="002760C2"/>
    <w:rsid w:val="00291B93"/>
    <w:rsid w:val="002B0132"/>
    <w:rsid w:val="002C7346"/>
    <w:rsid w:val="002D0EF4"/>
    <w:rsid w:val="002E0C0C"/>
    <w:rsid w:val="002E584C"/>
    <w:rsid w:val="00301720"/>
    <w:rsid w:val="00304561"/>
    <w:rsid w:val="0033257A"/>
    <w:rsid w:val="00350CD1"/>
    <w:rsid w:val="003547C0"/>
    <w:rsid w:val="00372642"/>
    <w:rsid w:val="00373541"/>
    <w:rsid w:val="003A0561"/>
    <w:rsid w:val="003C3C1B"/>
    <w:rsid w:val="003F6CD0"/>
    <w:rsid w:val="004023F5"/>
    <w:rsid w:val="004173CD"/>
    <w:rsid w:val="00451008"/>
    <w:rsid w:val="00457414"/>
    <w:rsid w:val="00490689"/>
    <w:rsid w:val="00492A8E"/>
    <w:rsid w:val="00497945"/>
    <w:rsid w:val="004B1F3D"/>
    <w:rsid w:val="004B619F"/>
    <w:rsid w:val="004C1E91"/>
    <w:rsid w:val="004D36FE"/>
    <w:rsid w:val="004E2CFA"/>
    <w:rsid w:val="004F223F"/>
    <w:rsid w:val="004F241C"/>
    <w:rsid w:val="004F4F86"/>
    <w:rsid w:val="004F5D0A"/>
    <w:rsid w:val="00511D69"/>
    <w:rsid w:val="00514300"/>
    <w:rsid w:val="005157E5"/>
    <w:rsid w:val="00523BEF"/>
    <w:rsid w:val="005263AA"/>
    <w:rsid w:val="00526A64"/>
    <w:rsid w:val="0053641F"/>
    <w:rsid w:val="00536F1C"/>
    <w:rsid w:val="005672E2"/>
    <w:rsid w:val="0057216D"/>
    <w:rsid w:val="00573128"/>
    <w:rsid w:val="00581FB3"/>
    <w:rsid w:val="00596254"/>
    <w:rsid w:val="005A08B5"/>
    <w:rsid w:val="005B312F"/>
    <w:rsid w:val="005D0EED"/>
    <w:rsid w:val="005E6692"/>
    <w:rsid w:val="005F0C33"/>
    <w:rsid w:val="00610DCF"/>
    <w:rsid w:val="006135FD"/>
    <w:rsid w:val="006207B0"/>
    <w:rsid w:val="00627504"/>
    <w:rsid w:val="00633444"/>
    <w:rsid w:val="0064601E"/>
    <w:rsid w:val="006617BD"/>
    <w:rsid w:val="006810B1"/>
    <w:rsid w:val="00682B5B"/>
    <w:rsid w:val="006911C9"/>
    <w:rsid w:val="006A79BB"/>
    <w:rsid w:val="006D7407"/>
    <w:rsid w:val="006E453A"/>
    <w:rsid w:val="006E5202"/>
    <w:rsid w:val="006E5768"/>
    <w:rsid w:val="00713E8E"/>
    <w:rsid w:val="00715B01"/>
    <w:rsid w:val="00715B14"/>
    <w:rsid w:val="00720106"/>
    <w:rsid w:val="00721E34"/>
    <w:rsid w:val="00726965"/>
    <w:rsid w:val="007347E1"/>
    <w:rsid w:val="00734C60"/>
    <w:rsid w:val="00760322"/>
    <w:rsid w:val="00777C5C"/>
    <w:rsid w:val="007A0940"/>
    <w:rsid w:val="007B0F15"/>
    <w:rsid w:val="007C0277"/>
    <w:rsid w:val="007D2B47"/>
    <w:rsid w:val="007D53DE"/>
    <w:rsid w:val="007E0391"/>
    <w:rsid w:val="007E1BF6"/>
    <w:rsid w:val="007E3506"/>
    <w:rsid w:val="007E400B"/>
    <w:rsid w:val="007E57DB"/>
    <w:rsid w:val="00817EA9"/>
    <w:rsid w:val="008236AA"/>
    <w:rsid w:val="00846463"/>
    <w:rsid w:val="0085619A"/>
    <w:rsid w:val="00861731"/>
    <w:rsid w:val="00863D31"/>
    <w:rsid w:val="008743DF"/>
    <w:rsid w:val="00891794"/>
    <w:rsid w:val="008A3F17"/>
    <w:rsid w:val="008A617D"/>
    <w:rsid w:val="008C358E"/>
    <w:rsid w:val="008D12D9"/>
    <w:rsid w:val="009324FC"/>
    <w:rsid w:val="009343B5"/>
    <w:rsid w:val="0094133E"/>
    <w:rsid w:val="0094746D"/>
    <w:rsid w:val="00962581"/>
    <w:rsid w:val="00963F62"/>
    <w:rsid w:val="00963FC0"/>
    <w:rsid w:val="009721B8"/>
    <w:rsid w:val="009A320D"/>
    <w:rsid w:val="009B7BA9"/>
    <w:rsid w:val="00A12C07"/>
    <w:rsid w:val="00A24987"/>
    <w:rsid w:val="00A2767B"/>
    <w:rsid w:val="00A424EE"/>
    <w:rsid w:val="00A427D0"/>
    <w:rsid w:val="00A5184A"/>
    <w:rsid w:val="00A61031"/>
    <w:rsid w:val="00A61CF6"/>
    <w:rsid w:val="00A760BC"/>
    <w:rsid w:val="00A91E5A"/>
    <w:rsid w:val="00AA10D4"/>
    <w:rsid w:val="00AB4949"/>
    <w:rsid w:val="00AF03D0"/>
    <w:rsid w:val="00B0145F"/>
    <w:rsid w:val="00B140FE"/>
    <w:rsid w:val="00B163A7"/>
    <w:rsid w:val="00B22BC2"/>
    <w:rsid w:val="00B50C8E"/>
    <w:rsid w:val="00B54A35"/>
    <w:rsid w:val="00B61C17"/>
    <w:rsid w:val="00B63B58"/>
    <w:rsid w:val="00B95B9A"/>
    <w:rsid w:val="00BF4090"/>
    <w:rsid w:val="00C06DFF"/>
    <w:rsid w:val="00C23E40"/>
    <w:rsid w:val="00C44A77"/>
    <w:rsid w:val="00C57583"/>
    <w:rsid w:val="00C6781E"/>
    <w:rsid w:val="00C72E30"/>
    <w:rsid w:val="00C805B3"/>
    <w:rsid w:val="00C91A53"/>
    <w:rsid w:val="00CB4C0E"/>
    <w:rsid w:val="00CB6F55"/>
    <w:rsid w:val="00CC0973"/>
    <w:rsid w:val="00CD1B9A"/>
    <w:rsid w:val="00CD53B6"/>
    <w:rsid w:val="00CE4D11"/>
    <w:rsid w:val="00CF0513"/>
    <w:rsid w:val="00CF4141"/>
    <w:rsid w:val="00D01C6F"/>
    <w:rsid w:val="00D2317D"/>
    <w:rsid w:val="00D26F47"/>
    <w:rsid w:val="00D3294C"/>
    <w:rsid w:val="00D426DF"/>
    <w:rsid w:val="00D52C29"/>
    <w:rsid w:val="00D55D84"/>
    <w:rsid w:val="00D61519"/>
    <w:rsid w:val="00D71276"/>
    <w:rsid w:val="00D872D1"/>
    <w:rsid w:val="00D915D4"/>
    <w:rsid w:val="00DA76FF"/>
    <w:rsid w:val="00DB16CA"/>
    <w:rsid w:val="00DB16E6"/>
    <w:rsid w:val="00DB2B65"/>
    <w:rsid w:val="00DB70B7"/>
    <w:rsid w:val="00DD35CF"/>
    <w:rsid w:val="00E0458C"/>
    <w:rsid w:val="00E06B77"/>
    <w:rsid w:val="00E27F37"/>
    <w:rsid w:val="00E600C9"/>
    <w:rsid w:val="00E7032C"/>
    <w:rsid w:val="00E92049"/>
    <w:rsid w:val="00E93DA7"/>
    <w:rsid w:val="00E93E89"/>
    <w:rsid w:val="00EC7BF8"/>
    <w:rsid w:val="00EF16A6"/>
    <w:rsid w:val="00EF5A18"/>
    <w:rsid w:val="00F06803"/>
    <w:rsid w:val="00F22292"/>
    <w:rsid w:val="00F23797"/>
    <w:rsid w:val="00F35D3A"/>
    <w:rsid w:val="00F4665D"/>
    <w:rsid w:val="00F47CE7"/>
    <w:rsid w:val="00F914C2"/>
    <w:rsid w:val="00FA28DD"/>
    <w:rsid w:val="00FB4228"/>
    <w:rsid w:val="00FB5551"/>
    <w:rsid w:val="00FB5C54"/>
    <w:rsid w:val="00FC2286"/>
    <w:rsid w:val="00FD4A29"/>
    <w:rsid w:val="00FD73ED"/>
    <w:rsid w:val="00FE47DE"/>
    <w:rsid w:val="00FF29B7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5:docId w15:val="{095D079B-A234-4BF9-9D16-7F9CED53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bCs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440"/>
      </w:tabs>
      <w:ind w:hanging="108"/>
      <w:outlineLvl w:val="0"/>
    </w:pPr>
    <w:rPr>
      <w:rFonts w:cs="Arial"/>
      <w:b/>
      <w:bCs w:val="0"/>
      <w:sz w:val="28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outlineLvl w:val="1"/>
    </w:pPr>
    <w:rPr>
      <w:rFonts w:cs="Arial"/>
      <w:b/>
      <w:sz w:val="28"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993" w:right="-105" w:hanging="993"/>
      <w:jc w:val="both"/>
      <w:outlineLvl w:val="2"/>
    </w:pPr>
    <w:rPr>
      <w:rFonts w:cs="Arial"/>
      <w:b/>
      <w:sz w:val="26"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Cs w:val="0"/>
      <w:sz w:val="44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cs="Arial"/>
      <w:b/>
      <w:sz w:val="40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cs="Arial"/>
      <w:b/>
      <w:lang w:val="de-DE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440"/>
        <w:tab w:val="left" w:pos="1560"/>
        <w:tab w:val="left" w:pos="1800"/>
      </w:tabs>
      <w:spacing w:before="120" w:after="120"/>
      <w:jc w:val="center"/>
      <w:outlineLvl w:val="6"/>
    </w:pPr>
    <w:rPr>
      <w:rFonts w:cs="Arial"/>
      <w:b/>
      <w:bCs w:val="0"/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Geometr231 BT" w:hAnsi="Geometr231 BT"/>
      <w:b/>
      <w:bCs w:val="0"/>
      <w:sz w:val="4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bCs w:val="0"/>
    </w:rPr>
  </w:style>
  <w:style w:type="paragraph" w:styleId="Fuzeile">
    <w:name w:val="footer"/>
    <w:basedOn w:val="Standard"/>
    <w:rsid w:val="002B01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2379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A76FF"/>
  </w:style>
  <w:style w:type="character" w:customStyle="1" w:styleId="Standard1">
    <w:name w:val="Standard1"/>
    <w:basedOn w:val="Absatz-Standardschriftart"/>
    <w:rsid w:val="007E0391"/>
  </w:style>
  <w:style w:type="paragraph" w:styleId="Listenabsatz">
    <w:name w:val="List Paragraph"/>
    <w:basedOn w:val="Standard"/>
    <w:uiPriority w:val="34"/>
    <w:qFormat/>
    <w:rsid w:val="00DD35CF"/>
    <w:pPr>
      <w:ind w:left="720"/>
      <w:contextualSpacing/>
    </w:pPr>
  </w:style>
  <w:style w:type="character" w:styleId="Hervorhebung">
    <w:name w:val="Emphasis"/>
    <w:basedOn w:val="Absatz-Standardschriftart"/>
    <w:qFormat/>
    <w:rsid w:val="00245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F1D0EEA0.dotm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PROJEKTMANAGEMENT</vt:lpstr>
    </vt:vector>
  </TitlesOfParts>
  <Company>BFI - Burgenland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PROJEKTMANAGEMENT</dc:title>
  <dc:creator>QM</dc:creator>
  <cp:lastModifiedBy>Welles Kerstin</cp:lastModifiedBy>
  <cp:revision>2</cp:revision>
  <cp:lastPrinted>2019-04-09T12:11:00Z</cp:lastPrinted>
  <dcterms:created xsi:type="dcterms:W3CDTF">2019-08-05T07:33:00Z</dcterms:created>
  <dcterms:modified xsi:type="dcterms:W3CDTF">2019-08-05T07:33:00Z</dcterms:modified>
</cp:coreProperties>
</file>